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5E6B" w:rsidRDefault="0081254A" w:rsidP="00585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грифу </w:t>
      </w:r>
    </w:p>
    <w:p w:rsidR="0081254A" w:rsidRPr="00585E6B" w:rsidRDefault="00585E6B" w:rsidP="00585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вченої ради </w:t>
      </w:r>
      <w:proofErr w:type="spellStart"/>
      <w:r w:rsidRPr="00585E6B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E74C3E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585E6B" w:rsidRDefault="0081254A" w:rsidP="00585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85E6B" w:rsidRDefault="0081254A" w:rsidP="0058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>керівника відділу з питань інтелектуальної власності</w:t>
      </w:r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Блах </w:t>
      </w:r>
      <w:proofErr w:type="spellStart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. про надання грифу затвердження вченої ради </w:t>
      </w:r>
      <w:proofErr w:type="spellStart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 збірнику наукових праць «Науковий вісник Херсонського державного університету. Серія: Юридичні науки», випуск 3/2017 (головний редактор – </w:t>
      </w:r>
      <w:proofErr w:type="spellStart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Стратонов </w:t>
      </w:r>
      <w:proofErr w:type="spellStart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="00585E6B" w:rsidRPr="00585E6B">
        <w:rPr>
          <w:rFonts w:ascii="Times New Roman" w:hAnsi="Times New Roman" w:cs="Times New Roman"/>
          <w:sz w:val="28"/>
          <w:szCs w:val="28"/>
          <w:lang w:val="uk-UA"/>
        </w:rPr>
        <w:t>.) на підставі рішення вченої ради юридичного факультету (витяг з протоколу від 30.06.2017 № 11)</w:t>
      </w:r>
      <w:r w:rsidR="00A05307" w:rsidRPr="00585E6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585E6B" w:rsidRDefault="0081254A" w:rsidP="00585E6B">
      <w:pPr>
        <w:pStyle w:val="21"/>
        <w:ind w:firstLine="709"/>
        <w:rPr>
          <w:bCs/>
          <w:sz w:val="28"/>
          <w:szCs w:val="28"/>
        </w:rPr>
      </w:pPr>
      <w:r w:rsidRPr="00585E6B">
        <w:rPr>
          <w:sz w:val="28"/>
          <w:szCs w:val="28"/>
        </w:rPr>
        <w:t>Вчена рада вирішила:</w:t>
      </w:r>
      <w:r w:rsidRPr="00585E6B">
        <w:rPr>
          <w:bCs/>
          <w:sz w:val="28"/>
          <w:szCs w:val="28"/>
        </w:rPr>
        <w:t xml:space="preserve"> </w:t>
      </w:r>
    </w:p>
    <w:p w:rsidR="0081254A" w:rsidRPr="00551049" w:rsidRDefault="00585E6B" w:rsidP="00585E6B">
      <w:pPr>
        <w:pStyle w:val="a3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0752B3">
        <w:rPr>
          <w:rFonts w:ascii="Times New Roman" w:hAnsi="Times New Roman"/>
          <w:sz w:val="28"/>
          <w:szCs w:val="28"/>
          <w:lang w:val="uk-UA"/>
        </w:rPr>
        <w:t>Надати гриф затвердження вченої ради збірнику наукових праць «Науковий вісник Херсонського державного університету. Серія: Юридичні науки», Випуск 3/2017 (головний редакт</w:t>
      </w:r>
      <w:r>
        <w:rPr>
          <w:rFonts w:ascii="Times New Roman" w:hAnsi="Times New Roman"/>
          <w:sz w:val="28"/>
          <w:szCs w:val="28"/>
          <w:lang w:val="uk-UA"/>
        </w:rPr>
        <w:t xml:space="preserve">ор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д.ю.н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професор Стратонов </w:t>
      </w:r>
      <w:proofErr w:type="spellStart"/>
      <w:r w:rsidRPr="000752B3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Pr="000752B3">
        <w:rPr>
          <w:rFonts w:ascii="Times New Roman" w:hAnsi="Times New Roman"/>
          <w:sz w:val="28"/>
          <w:szCs w:val="28"/>
          <w:lang w:val="uk-UA"/>
        </w:rPr>
        <w:t>.)</w:t>
      </w:r>
      <w:r w:rsidR="00B41ADE" w:rsidRPr="00551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517EC5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85E6B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4CE"/>
    <w:multiLevelType w:val="hybridMultilevel"/>
    <w:tmpl w:val="111CB67E"/>
    <w:lvl w:ilvl="0" w:tplc="8E864EF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8877"/>
        </w:tabs>
        <w:ind w:left="8877" w:hanging="360"/>
      </w:pPr>
    </w:lvl>
    <w:lvl w:ilvl="2" w:tplc="0419001B">
      <w:start w:val="1"/>
      <w:numFmt w:val="decimal"/>
      <w:lvlText w:val="%3."/>
      <w:lvlJc w:val="left"/>
      <w:pPr>
        <w:tabs>
          <w:tab w:val="num" w:pos="9597"/>
        </w:tabs>
        <w:ind w:left="959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037"/>
        </w:tabs>
        <w:ind w:left="11037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757"/>
        </w:tabs>
        <w:ind w:left="11757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197"/>
        </w:tabs>
        <w:ind w:left="13197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917"/>
        </w:tabs>
        <w:ind w:left="13917" w:hanging="36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17EC5"/>
    <w:rsid w:val="00551049"/>
    <w:rsid w:val="00585E6B"/>
    <w:rsid w:val="00597934"/>
    <w:rsid w:val="005E6ABA"/>
    <w:rsid w:val="00743DFF"/>
    <w:rsid w:val="007655D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B41AD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qFormat/>
    <w:rsid w:val="00551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qFormat/>
    <w:rsid w:val="00551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33</cp:revision>
  <cp:lastPrinted>2015-10-16T11:23:00Z</cp:lastPrinted>
  <dcterms:created xsi:type="dcterms:W3CDTF">2015-10-16T11:18:00Z</dcterms:created>
  <dcterms:modified xsi:type="dcterms:W3CDTF">2018-02-08T14:09:00Z</dcterms:modified>
</cp:coreProperties>
</file>